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7F14" w14:textId="77777777" w:rsidR="00862820" w:rsidRPr="00862820" w:rsidRDefault="00862820" w:rsidP="00862820">
      <w:pPr>
        <w:shd w:val="clear" w:color="auto" w:fill="FFFFFF"/>
        <w:spacing w:before="100" w:beforeAutospacing="1" w:after="100" w:afterAutospacing="1" w:line="240" w:lineRule="auto"/>
        <w:ind w:left="-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Основные сведения</w:t>
      </w:r>
    </w:p>
    <w:p w14:paraId="791CF719" w14:textId="77777777" w:rsidR="00DA1BA7" w:rsidRDefault="00DA1BA7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 "ДЕТСКАЯ ШКОЛА ИСКУССТВ № 2 Г.БРЯНКИ"</w:t>
      </w:r>
    </w:p>
    <w:p w14:paraId="52762B7A" w14:textId="36E48DB4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образования 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14:paraId="1A6ED877" w14:textId="63647E73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Сокращённое наименование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DA1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ЛНР «ДШИ № 2 Г.БРЯНКИ»</w:t>
      </w:r>
    </w:p>
    <w:p w14:paraId="29730B59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Организационно-правовая форма: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Государственное казенное 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субъекта Российской Федерации</w:t>
      </w:r>
    </w:p>
    <w:p w14:paraId="3D871F10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школы: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дополнительного образования</w:t>
      </w:r>
    </w:p>
    <w:p w14:paraId="03BF7877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школы: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детская школа искусств</w:t>
      </w:r>
    </w:p>
    <w:p w14:paraId="6CDB82BB" w14:textId="77777777" w:rsidR="00D57FCD" w:rsidRDefault="00862820" w:rsidP="0086282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Учредитель: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7405A">
        <w:rPr>
          <w:rFonts w:ascii="Times New Roman" w:hAnsi="Times New Roman"/>
          <w:sz w:val="28"/>
          <w:szCs w:val="28"/>
        </w:rPr>
        <w:t xml:space="preserve">Учредителем и собственником имущества Учреждения является </w:t>
      </w:r>
      <w:r w:rsidR="00D57FCD" w:rsidRPr="00D57FCD">
        <w:rPr>
          <w:rFonts w:ascii="Times New Roman" w:hAnsi="Times New Roman"/>
          <w:sz w:val="28"/>
          <w:szCs w:val="28"/>
        </w:rPr>
        <w:t>Администрация городского округа муниципальное образование городской округ город Брянка</w:t>
      </w:r>
    </w:p>
    <w:p w14:paraId="52D82BDD" w14:textId="34925534" w:rsidR="00862820" w:rsidRDefault="00E33F84" w:rsidP="00862820">
      <w:pPr>
        <w:shd w:val="clear" w:color="auto" w:fill="FFFFFF"/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F7405A">
        <w:rPr>
          <w:rFonts w:ascii="Times New Roman" w:hAnsi="Times New Roman"/>
          <w:sz w:val="28"/>
          <w:szCs w:val="28"/>
        </w:rPr>
        <w:t xml:space="preserve">Учреждение находится в ведении </w:t>
      </w:r>
      <w:r w:rsidRPr="00F7405A">
        <w:rPr>
          <w:rFonts w:ascii="Times New Roman" w:hAnsi="Times New Roman"/>
          <w:caps/>
          <w:sz w:val="28"/>
          <w:szCs w:val="28"/>
        </w:rPr>
        <w:t>А</w:t>
      </w:r>
      <w:r w:rsidRPr="00F7405A">
        <w:rPr>
          <w:rFonts w:ascii="Times New Roman" w:hAnsi="Times New Roman"/>
          <w:sz w:val="28"/>
          <w:szCs w:val="28"/>
        </w:rPr>
        <w:t>дминистрации</w:t>
      </w:r>
      <w:r w:rsidRPr="00F7405A">
        <w:rPr>
          <w:rFonts w:ascii="Times New Roman" w:hAnsi="Times New Roman"/>
          <w:caps/>
          <w:sz w:val="28"/>
          <w:szCs w:val="28"/>
        </w:rPr>
        <w:t xml:space="preserve"> г</w:t>
      </w:r>
      <w:r w:rsidRPr="00F7405A">
        <w:rPr>
          <w:rFonts w:ascii="Times New Roman" w:hAnsi="Times New Roman"/>
          <w:sz w:val="28"/>
          <w:szCs w:val="28"/>
        </w:rPr>
        <w:t>орода</w:t>
      </w:r>
      <w:r w:rsidRPr="00F7405A">
        <w:rPr>
          <w:rFonts w:ascii="Times New Roman" w:hAnsi="Times New Roman"/>
          <w:caps/>
          <w:sz w:val="28"/>
          <w:szCs w:val="28"/>
        </w:rPr>
        <w:t xml:space="preserve"> Б</w:t>
      </w:r>
      <w:r w:rsidRPr="00F7405A">
        <w:rPr>
          <w:rFonts w:ascii="Times New Roman" w:hAnsi="Times New Roman"/>
          <w:sz w:val="28"/>
          <w:szCs w:val="28"/>
        </w:rPr>
        <w:t>рянки</w:t>
      </w:r>
      <w:r w:rsidRPr="00F7405A">
        <w:rPr>
          <w:rFonts w:ascii="Times New Roman" w:hAnsi="Times New Roman"/>
          <w:caps/>
          <w:sz w:val="28"/>
          <w:szCs w:val="28"/>
        </w:rPr>
        <w:t xml:space="preserve"> Л</w:t>
      </w:r>
      <w:r w:rsidRPr="00F7405A">
        <w:rPr>
          <w:rFonts w:ascii="Times New Roman" w:hAnsi="Times New Roman"/>
          <w:sz w:val="28"/>
          <w:szCs w:val="28"/>
        </w:rPr>
        <w:t>уганской</w:t>
      </w:r>
      <w:r w:rsidRPr="00F7405A">
        <w:rPr>
          <w:rFonts w:ascii="Times New Roman" w:hAnsi="Times New Roman"/>
          <w:caps/>
          <w:sz w:val="28"/>
          <w:szCs w:val="28"/>
        </w:rPr>
        <w:t xml:space="preserve"> Н</w:t>
      </w:r>
      <w:r w:rsidRPr="00F7405A">
        <w:rPr>
          <w:rFonts w:ascii="Times New Roman" w:hAnsi="Times New Roman"/>
          <w:sz w:val="28"/>
          <w:szCs w:val="28"/>
        </w:rPr>
        <w:t>ародной</w:t>
      </w:r>
      <w:r w:rsidRPr="00F7405A">
        <w:rPr>
          <w:rFonts w:ascii="Times New Roman" w:hAnsi="Times New Roman"/>
          <w:caps/>
          <w:sz w:val="28"/>
          <w:szCs w:val="28"/>
        </w:rPr>
        <w:t xml:space="preserve"> Р</w:t>
      </w:r>
      <w:r w:rsidRPr="00F7405A">
        <w:rPr>
          <w:rFonts w:ascii="Times New Roman" w:hAnsi="Times New Roman"/>
          <w:sz w:val="28"/>
          <w:szCs w:val="28"/>
        </w:rPr>
        <w:t>еспублики</w:t>
      </w:r>
      <w:r>
        <w:rPr>
          <w:rFonts w:ascii="Times New Roman" w:hAnsi="Times New Roman"/>
          <w:caps/>
          <w:sz w:val="28"/>
          <w:szCs w:val="28"/>
        </w:rPr>
        <w:t>.</w:t>
      </w:r>
    </w:p>
    <w:p w14:paraId="4A17A549" w14:textId="77777777" w:rsidR="00E33F84" w:rsidRDefault="00E33F84" w:rsidP="0086282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2CBFDC" w14:textId="77777777" w:rsidR="00862820" w:rsidRPr="00862820" w:rsidRDefault="00862820" w:rsidP="008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нахождения Школы: </w:t>
      </w:r>
      <w:bookmarkStart w:id="0" w:name="_Hlk14802668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294100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42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Луганская Народная Республика,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Брянк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Тополь, д. 38, помещ.3 </w:t>
      </w:r>
    </w:p>
    <w:bookmarkEnd w:id="0"/>
    <w:p w14:paraId="37C90256" w14:textId="77777777" w:rsidR="007E5DE1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Лицензия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E5DE1"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Л035-0015-94/00669134 </w:t>
      </w:r>
      <w:r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7E5DE1"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E5DE1"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E5DE1"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23 года.</w:t>
      </w:r>
    </w:p>
    <w:p w14:paraId="356B658D" w14:textId="42A5E663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E5DE1"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татус лицензии на осуществление образовательной деятельности</w:t>
      </w:r>
      <w:r w:rsidR="00D5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E5DE1"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действующая</w:t>
      </w:r>
    </w:p>
    <w:p w14:paraId="7423908F" w14:textId="77777777" w:rsidR="00862820" w:rsidRDefault="007E5DE1" w:rsidP="00606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Лицензируемый вид деятельности с указанием выполняемых работ, оказываемых услуг, составляющих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подготовки, научным специальностям (для профессионального образования) по подвидам дополнительного</w:t>
      </w:r>
      <w:r w:rsidR="0060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5D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образования:</w:t>
      </w:r>
      <w:r w:rsidR="0060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20" w:rsidRPr="00862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</w:t>
      </w:r>
      <w:r w:rsidR="00606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2820" w:rsidRPr="00862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  <w:r w:rsidR="00862820"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62820" w:rsidRPr="00862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Подвид:</w:t>
      </w:r>
      <w:r w:rsidR="00862820" w:rsidRPr="008628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Дополнительное образование детей и взрослых.</w:t>
      </w:r>
      <w:r w:rsidR="00606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6DC2F3" w14:textId="77777777" w:rsidR="00606D3D" w:rsidRPr="00862820" w:rsidRDefault="00606D3D" w:rsidP="00606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4DCA7A3" w14:textId="77777777" w:rsidR="00E33F84" w:rsidRPr="00FD7AAB" w:rsidRDefault="00862820" w:rsidP="004165E2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62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цель</w:t>
      </w:r>
      <w:r w:rsidRPr="00862820">
        <w:rPr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r w:rsidR="00E33F84" w:rsidRPr="00FD7AAB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по дополнительным предпрофессиональным образовательным программам в области искусств в соответствии с государственными требованиями.</w:t>
      </w:r>
    </w:p>
    <w:p w14:paraId="5017FD5E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Уровни образования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Дополнительное образование </w:t>
      </w:r>
    </w:p>
    <w:p w14:paraId="435FE161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вид деятельности, программы и сроки реализации</w:t>
      </w:r>
    </w:p>
    <w:p w14:paraId="50562519" w14:textId="77777777" w:rsidR="00862820" w:rsidRPr="003F020D" w:rsidRDefault="00862820" w:rsidP="008628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вид деятельности Школы - дополнительное образование детей, включающее реализацию:</w:t>
      </w:r>
    </w:p>
    <w:p w14:paraId="13DA0847" w14:textId="77777777" w:rsidR="00862820" w:rsidRPr="003F020D" w:rsidRDefault="00862820" w:rsidP="008628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предпрофессиональных программ в области искусств, нормативный срок обучения 8 (9) лет и 5 (6) лет;</w:t>
      </w:r>
    </w:p>
    <w:p w14:paraId="2E7C3741" w14:textId="77777777" w:rsidR="003F020D" w:rsidRPr="003F020D" w:rsidRDefault="00862820" w:rsidP="00956EBF">
      <w:pPr>
        <w:numPr>
          <w:ilvl w:val="0"/>
          <w:numId w:val="1"/>
        </w:numPr>
        <w:shd w:val="clear" w:color="auto" w:fill="FFFFFF"/>
        <w:spacing w:before="12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дополнительных общеразвивающих программ в области искусств, нормативный срок обучения </w:t>
      </w:r>
      <w:r w:rsidR="003F020D"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(9) лет и 5 (6) лет </w:t>
      </w:r>
    </w:p>
    <w:p w14:paraId="6E607993" w14:textId="77777777" w:rsidR="00862820" w:rsidRPr="003F020D" w:rsidRDefault="00862820" w:rsidP="00956EBF">
      <w:pPr>
        <w:numPr>
          <w:ilvl w:val="0"/>
          <w:numId w:val="1"/>
        </w:numPr>
        <w:shd w:val="clear" w:color="auto" w:fill="FFFFFF"/>
        <w:spacing w:before="12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отдел</w:t>
      </w:r>
      <w:r w:rsidR="00EF0EA8"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E33F84"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24E8C1" w14:textId="77777777" w:rsidR="00862820" w:rsidRPr="00862820" w:rsidRDefault="00862820" w:rsidP="008628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нструментальное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отдел,</w:t>
      </w:r>
    </w:p>
    <w:p w14:paraId="5101DA67" w14:textId="77777777" w:rsidR="00862820" w:rsidRPr="00862820" w:rsidRDefault="00862820" w:rsidP="008628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</w:t>
      </w:r>
      <w:r w:rsidR="00EF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F24744A" w14:textId="77777777" w:rsidR="00862820" w:rsidRPr="00862820" w:rsidRDefault="00862820" w:rsidP="008628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</w:t>
      </w:r>
      <w:r w:rsidR="00EF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отдел,</w:t>
      </w:r>
    </w:p>
    <w:p w14:paraId="448E10AD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очная. </w:t>
      </w:r>
      <w:r w:rsidR="00EF0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ведутся на русском языке.</w:t>
      </w:r>
    </w:p>
    <w:p w14:paraId="192295DD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осуществления образовательной деятельности</w:t>
      </w:r>
    </w:p>
    <w:p w14:paraId="5EDC1108" w14:textId="77777777" w:rsidR="00E33F84" w:rsidRPr="00862820" w:rsidRDefault="00E33F84" w:rsidP="00E33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294100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Брянка,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Тополь, д. 38, помещ.3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4-й, д. 41 </w:t>
      </w:r>
    </w:p>
    <w:p w14:paraId="3B864044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и график работы 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 8.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0 </w:t>
      </w:r>
    </w:p>
    <w:p w14:paraId="285C3ACF" w14:textId="77777777" w:rsidR="00862820" w:rsidRPr="00862820" w:rsidRDefault="00E33F84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862820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понедельник, вторник, среда, четверг, пятница, суббота, </w:t>
      </w:r>
      <w:r w:rsidR="00606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62820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огласно расписанию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уроков </w:t>
      </w:r>
      <w:r w:rsidR="00862820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отдел</w:t>
      </w:r>
      <w:r w:rsidR="00606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862820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48E353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административного персонала: понедельник, вторник, среда, четверг, пятница с 9.00-13.00 и 14.00 -18.00 </w:t>
      </w:r>
    </w:p>
    <w:p w14:paraId="0845D5FA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выходных(праздничных) дней.</w:t>
      </w:r>
    </w:p>
    <w:p w14:paraId="7A2E7DCE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—Учебный год начинается 1 сентября и заканчивается в сроки, установленные графиками образовательного процесса и учебными планами. В процессе освоения дополнительных общеобразовательных программ обучающимся предоставляются каникулы. Осенние, зимние, весенние и летние каникулы проводятся в сроки, установленные для общеобразовательных учреждений при реализации ими основных образовательных программ начального общего, основного общего и среднего общего образования.</w:t>
      </w:r>
    </w:p>
    <w:p w14:paraId="649D4B8F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осуществляет свою деятельность в соответствии</w:t>
      </w:r>
      <w:r w:rsid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нлормативно</w:t>
      </w:r>
      <w:proofErr w:type="spellEnd"/>
      <w:r w:rsid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-правовыми актами ЛНР и</w:t>
      </w:r>
      <w:r w:rsidRPr="003F0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школы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Устав утвержден 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Главы Администрации города Брянки Луганской Народной Республики 05 августа 2020 года № 287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1689361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 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Мишина Галина Васильевна</w:t>
      </w:r>
    </w:p>
    <w:p w14:paraId="23EAAF54" w14:textId="77777777" w:rsidR="00862820" w:rsidRPr="00862820" w:rsidRDefault="00862820" w:rsidP="008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Электронный адрес: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bryankadshi</w:t>
      </w:r>
      <w:proofErr w:type="spellEnd"/>
      <w:r w:rsidR="00E33F84" w:rsidRP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2@</w:t>
      </w:r>
      <w:proofErr w:type="spellStart"/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</w:t>
      </w:r>
      <w:proofErr w:type="spellEnd"/>
      <w:r w:rsidR="00E33F84" w:rsidRPr="00E33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E33F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E33F84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55011B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Интернет-сайт: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165E2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http://bryankadshi2.ru/</w:t>
      </w:r>
    </w:p>
    <w:p w14:paraId="41185B1D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Контактные телефоны: 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ДШИ — (</w:t>
      </w:r>
      <w:r w:rsidR="00E33F84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85743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E33F84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33F84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33F84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E6C31CA" w14:textId="77777777" w:rsidR="00862820" w:rsidRPr="00862820" w:rsidRDefault="00862820" w:rsidP="00862820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</w:t>
      </w:r>
      <w:r w:rsidR="00416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 </w:t>
      </w:r>
      <w:r w:rsidRPr="0086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директора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="004165E2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165E2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85743</w:t>
      </w:r>
      <w:r w:rsidR="004165E2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4165E2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165E2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65E2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4165E2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65E2"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7BEEC72" w14:textId="77777777" w:rsidR="002C4251" w:rsidRPr="00862820" w:rsidRDefault="004165E2" w:rsidP="004165E2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Секретарь директора</w:t>
      </w:r>
      <w:r w:rsidR="00862820"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85743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1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</w:p>
    <w:sectPr w:rsidR="002C4251" w:rsidRPr="0086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F7B13"/>
    <w:multiLevelType w:val="multilevel"/>
    <w:tmpl w:val="DAC4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83FEB"/>
    <w:multiLevelType w:val="multilevel"/>
    <w:tmpl w:val="A082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940172">
    <w:abstractNumId w:val="1"/>
  </w:num>
  <w:num w:numId="2" w16cid:durableId="208610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20"/>
    <w:rsid w:val="00037E5C"/>
    <w:rsid w:val="001212F5"/>
    <w:rsid w:val="002C4251"/>
    <w:rsid w:val="003F020D"/>
    <w:rsid w:val="004165E2"/>
    <w:rsid w:val="00606D3D"/>
    <w:rsid w:val="007E5DE1"/>
    <w:rsid w:val="00842C44"/>
    <w:rsid w:val="00862820"/>
    <w:rsid w:val="00D57FCD"/>
    <w:rsid w:val="00DA1BA7"/>
    <w:rsid w:val="00E33F84"/>
    <w:rsid w:val="00E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3145"/>
  <w15:chartTrackingRefBased/>
  <w15:docId w15:val="{80D28A9D-CFD5-4C2C-9B6E-545B9065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F84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2</cp:revision>
  <dcterms:created xsi:type="dcterms:W3CDTF">2026-08-20T12:52:00Z</dcterms:created>
  <dcterms:modified xsi:type="dcterms:W3CDTF">2026-08-20T12:52:00Z</dcterms:modified>
</cp:coreProperties>
</file>